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73" w:rsidRDefault="009C6973" w:rsidP="009C6973">
      <w:pPr>
        <w:shd w:val="clear" w:color="auto" w:fill="FFFFFF"/>
        <w:spacing w:after="0" w:line="360" w:lineRule="atLeast"/>
        <w:textAlignment w:val="baseline"/>
        <w:rPr>
          <w:rFonts w:ascii="inherit" w:eastAsia="Times New Roman" w:hAnsi="inherit" w:cs="Arial"/>
          <w:b/>
          <w:bCs/>
          <w:color w:val="4A4A4A"/>
          <w:sz w:val="27"/>
          <w:szCs w:val="27"/>
          <w:bdr w:val="none" w:sz="0" w:space="0" w:color="auto" w:frame="1"/>
        </w:rPr>
      </w:pPr>
      <w:r>
        <w:rPr>
          <w:rFonts w:ascii="inherit" w:eastAsia="Times New Roman" w:hAnsi="inherit" w:cs="Arial"/>
          <w:b/>
          <w:bCs/>
          <w:color w:val="4A4A4A"/>
          <w:sz w:val="27"/>
          <w:szCs w:val="27"/>
          <w:bdr w:val="none" w:sz="0" w:space="0" w:color="auto" w:frame="1"/>
        </w:rPr>
        <w:t>Name_______________________________________________</w:t>
      </w:r>
      <w:proofErr w:type="gramStart"/>
      <w:r>
        <w:rPr>
          <w:rFonts w:ascii="inherit" w:eastAsia="Times New Roman" w:hAnsi="inherit" w:cs="Arial"/>
          <w:b/>
          <w:bCs/>
          <w:color w:val="4A4A4A"/>
          <w:sz w:val="27"/>
          <w:szCs w:val="27"/>
          <w:bdr w:val="none" w:sz="0" w:space="0" w:color="auto" w:frame="1"/>
        </w:rPr>
        <w:t>_  English</w:t>
      </w:r>
      <w:proofErr w:type="gramEnd"/>
      <w:r>
        <w:rPr>
          <w:rFonts w:ascii="inherit" w:eastAsia="Times New Roman" w:hAnsi="inherit" w:cs="Arial"/>
          <w:b/>
          <w:bCs/>
          <w:color w:val="4A4A4A"/>
          <w:sz w:val="27"/>
          <w:szCs w:val="27"/>
          <w:bdr w:val="none" w:sz="0" w:space="0" w:color="auto" w:frame="1"/>
        </w:rPr>
        <w:t xml:space="preserve"> 11 &amp;12</w:t>
      </w:r>
    </w:p>
    <w:p w:rsidR="009C6973" w:rsidRDefault="009C6973" w:rsidP="009C6973">
      <w:pPr>
        <w:shd w:val="clear" w:color="auto" w:fill="FFFFFF"/>
        <w:spacing w:after="0" w:line="360" w:lineRule="atLeast"/>
        <w:textAlignment w:val="baseline"/>
        <w:rPr>
          <w:rFonts w:ascii="inherit" w:eastAsia="Times New Roman" w:hAnsi="inherit" w:cs="Arial"/>
          <w:b/>
          <w:bCs/>
          <w:color w:val="4A4A4A"/>
          <w:sz w:val="27"/>
          <w:szCs w:val="27"/>
          <w:bdr w:val="none" w:sz="0" w:space="0" w:color="auto" w:frame="1"/>
        </w:rPr>
      </w:pPr>
      <w:r>
        <w:rPr>
          <w:rFonts w:ascii="inherit" w:eastAsia="Times New Roman" w:hAnsi="inherit" w:cs="Arial"/>
          <w:b/>
          <w:bCs/>
          <w:color w:val="4A4A4A"/>
          <w:sz w:val="27"/>
          <w:szCs w:val="27"/>
          <w:bdr w:val="none" w:sz="0" w:space="0" w:color="auto" w:frame="1"/>
        </w:rPr>
        <w:t>Coronavirus PBS Video Worksheet</w:t>
      </w:r>
    </w:p>
    <w:p w:rsidR="009C6973" w:rsidRDefault="009C6973" w:rsidP="009C6973">
      <w:pPr>
        <w:shd w:val="clear" w:color="auto" w:fill="FFFFFF"/>
        <w:spacing w:after="0" w:line="360" w:lineRule="atLeast"/>
        <w:textAlignment w:val="baseline"/>
        <w:rPr>
          <w:rFonts w:ascii="inherit" w:eastAsia="Times New Roman" w:hAnsi="inherit" w:cs="Arial"/>
          <w:b/>
          <w:bCs/>
          <w:color w:val="4A4A4A"/>
          <w:sz w:val="27"/>
          <w:szCs w:val="27"/>
          <w:bdr w:val="none" w:sz="0" w:space="0" w:color="auto" w:frame="1"/>
        </w:rPr>
      </w:pPr>
    </w:p>
    <w:p w:rsidR="009C6973" w:rsidRPr="009C6973" w:rsidRDefault="009C6973" w:rsidP="009C6973">
      <w:pPr>
        <w:shd w:val="clear" w:color="auto" w:fill="FFFFFF"/>
        <w:spacing w:after="0" w:line="360" w:lineRule="atLeast"/>
        <w:textAlignment w:val="baseline"/>
        <w:rPr>
          <w:rFonts w:ascii="Arial" w:eastAsia="Times New Roman" w:hAnsi="Arial" w:cs="Arial"/>
          <w:color w:val="4A4A4A"/>
          <w:sz w:val="27"/>
          <w:szCs w:val="27"/>
        </w:rPr>
      </w:pPr>
      <w:r w:rsidRPr="009C6973">
        <w:rPr>
          <w:rFonts w:ascii="inherit" w:eastAsia="Times New Roman" w:hAnsi="inherit" w:cs="Arial"/>
          <w:b/>
          <w:bCs/>
          <w:color w:val="4A4A4A"/>
          <w:sz w:val="27"/>
          <w:szCs w:val="27"/>
          <w:bdr w:val="none" w:sz="0" w:space="0" w:color="auto" w:frame="1"/>
        </w:rPr>
        <w:t>Discussion questions:</w:t>
      </w:r>
    </w:p>
    <w:p w:rsidR="009C6973" w:rsidRPr="009C6973" w:rsidRDefault="009C6973" w:rsidP="009C6973">
      <w:pPr>
        <w:numPr>
          <w:ilvl w:val="0"/>
          <w:numId w:val="1"/>
        </w:numPr>
        <w:shd w:val="clear" w:color="auto" w:fill="FFFFFF"/>
        <w:spacing w:after="0" w:line="360" w:lineRule="atLeast"/>
        <w:ind w:left="240"/>
        <w:textAlignment w:val="baseline"/>
        <w:rPr>
          <w:rFonts w:ascii="inherit" w:eastAsia="Times New Roman" w:hAnsi="inherit" w:cs="Arial"/>
          <w:color w:val="4A4A4A"/>
          <w:sz w:val="27"/>
          <w:szCs w:val="27"/>
        </w:rPr>
      </w:pPr>
      <w:r w:rsidRPr="009C6973">
        <w:rPr>
          <w:rFonts w:ascii="inherit" w:eastAsia="Times New Roman" w:hAnsi="inherit" w:cs="Arial"/>
          <w:i/>
          <w:iCs/>
          <w:color w:val="4A4A4A"/>
          <w:sz w:val="27"/>
          <w:szCs w:val="27"/>
          <w:bdr w:val="none" w:sz="0" w:space="0" w:color="auto" w:frame="1"/>
        </w:rPr>
        <w:t>Essential question</w:t>
      </w:r>
      <w:r w:rsidRPr="009C6973">
        <w:rPr>
          <w:rFonts w:ascii="inherit" w:eastAsia="Times New Roman" w:hAnsi="inherit" w:cs="Arial"/>
          <w:color w:val="4A4A4A"/>
          <w:sz w:val="27"/>
          <w:szCs w:val="27"/>
        </w:rPr>
        <w:t>: Why is it important to get the facts and ask questions about the coronavirus?</w:t>
      </w:r>
    </w:p>
    <w:p w:rsidR="009C6973" w:rsidRPr="009C6973" w:rsidRDefault="009C6973" w:rsidP="009C6973">
      <w:pPr>
        <w:numPr>
          <w:ilvl w:val="0"/>
          <w:numId w:val="1"/>
        </w:numPr>
        <w:shd w:val="clear" w:color="auto" w:fill="FFFFFF"/>
        <w:spacing w:after="90" w:line="360" w:lineRule="atLeast"/>
        <w:ind w:left="240"/>
        <w:textAlignment w:val="baseline"/>
        <w:rPr>
          <w:rFonts w:ascii="inherit" w:eastAsia="Times New Roman" w:hAnsi="inherit" w:cs="Arial"/>
          <w:color w:val="4A4A4A"/>
          <w:sz w:val="27"/>
          <w:szCs w:val="27"/>
        </w:rPr>
      </w:pPr>
      <w:r w:rsidRPr="009C6973">
        <w:rPr>
          <w:rFonts w:ascii="inherit" w:eastAsia="Times New Roman" w:hAnsi="inherit" w:cs="Arial"/>
          <w:color w:val="4A4A4A"/>
          <w:sz w:val="27"/>
          <w:szCs w:val="27"/>
        </w:rPr>
        <w:t>What do you know about the coronavirus?</w:t>
      </w:r>
    </w:p>
    <w:p w:rsidR="009C6973" w:rsidRPr="009C6973" w:rsidRDefault="009C6973" w:rsidP="009C6973">
      <w:pPr>
        <w:numPr>
          <w:ilvl w:val="0"/>
          <w:numId w:val="1"/>
        </w:numPr>
        <w:shd w:val="clear" w:color="auto" w:fill="FFFFFF"/>
        <w:spacing w:after="0" w:line="360" w:lineRule="atLeast"/>
        <w:ind w:left="240"/>
        <w:textAlignment w:val="baseline"/>
        <w:rPr>
          <w:rFonts w:ascii="inherit" w:eastAsia="Times New Roman" w:hAnsi="inherit" w:cs="Arial"/>
          <w:color w:val="4A4A4A"/>
          <w:sz w:val="27"/>
          <w:szCs w:val="27"/>
        </w:rPr>
      </w:pPr>
      <w:r w:rsidRPr="009C6973">
        <w:rPr>
          <w:rFonts w:ascii="inherit" w:eastAsia="Times New Roman" w:hAnsi="inherit" w:cs="Arial"/>
          <w:color w:val="4A4A4A"/>
          <w:sz w:val="27"/>
          <w:szCs w:val="27"/>
        </w:rPr>
        <w:t>What are organizations like the World Health Organization (WHO) and the CDC doing to help address the coronavirus? What are some of the challenges related to studying and preventing the spread of </w:t>
      </w:r>
      <w:hyperlink r:id="rId5" w:history="1">
        <w:r w:rsidRPr="009C6973">
          <w:rPr>
            <w:rFonts w:ascii="inherit" w:eastAsia="Times New Roman" w:hAnsi="inherit" w:cs="Arial"/>
            <w:color w:val="0000FF"/>
            <w:sz w:val="27"/>
            <w:szCs w:val="27"/>
            <w:u w:val="single"/>
            <w:bdr w:val="none" w:sz="0" w:space="0" w:color="auto" w:frame="1"/>
          </w:rPr>
          <w:t>infectious diseases</w:t>
        </w:r>
      </w:hyperlink>
      <w:r w:rsidRPr="009C6973">
        <w:rPr>
          <w:rFonts w:ascii="inherit" w:eastAsia="Times New Roman" w:hAnsi="inherit" w:cs="Arial"/>
          <w:color w:val="4A4A4A"/>
          <w:sz w:val="27"/>
          <w:szCs w:val="27"/>
        </w:rPr>
        <w:t>?</w:t>
      </w:r>
    </w:p>
    <w:p w:rsidR="009C6973" w:rsidRPr="009C6973" w:rsidRDefault="009C6973" w:rsidP="009C6973">
      <w:pPr>
        <w:numPr>
          <w:ilvl w:val="0"/>
          <w:numId w:val="1"/>
        </w:numPr>
        <w:shd w:val="clear" w:color="auto" w:fill="FFFFFF"/>
        <w:spacing w:after="90" w:line="360" w:lineRule="atLeast"/>
        <w:ind w:left="240"/>
        <w:textAlignment w:val="baseline"/>
        <w:rPr>
          <w:rFonts w:ascii="inherit" w:eastAsia="Times New Roman" w:hAnsi="inherit" w:cs="Arial"/>
          <w:color w:val="4A4A4A"/>
          <w:sz w:val="27"/>
          <w:szCs w:val="27"/>
        </w:rPr>
      </w:pPr>
      <w:r w:rsidRPr="009C6973">
        <w:rPr>
          <w:rFonts w:ascii="inherit" w:eastAsia="Times New Roman" w:hAnsi="inherit" w:cs="Arial"/>
          <w:color w:val="4A4A4A"/>
          <w:sz w:val="27"/>
          <w:szCs w:val="27"/>
        </w:rPr>
        <w:t>In general, what are some health and hygiene practices you should use in order to help prevent the spread of germs?</w:t>
      </w:r>
    </w:p>
    <w:p w:rsidR="009C6973" w:rsidRPr="009C6973" w:rsidRDefault="009C6973" w:rsidP="009C6973">
      <w:pPr>
        <w:numPr>
          <w:ilvl w:val="0"/>
          <w:numId w:val="1"/>
        </w:numPr>
        <w:shd w:val="clear" w:color="auto" w:fill="FFFFFF"/>
        <w:spacing w:after="0" w:line="360" w:lineRule="atLeast"/>
        <w:ind w:left="240"/>
        <w:textAlignment w:val="baseline"/>
        <w:rPr>
          <w:rFonts w:ascii="inherit" w:eastAsia="Times New Roman" w:hAnsi="inherit" w:cs="Arial"/>
          <w:color w:val="4A4A4A"/>
          <w:sz w:val="27"/>
          <w:szCs w:val="27"/>
        </w:rPr>
      </w:pPr>
      <w:r w:rsidRPr="009C6973">
        <w:rPr>
          <w:rFonts w:ascii="inherit" w:eastAsia="Times New Roman" w:hAnsi="inherit" w:cs="Arial"/>
          <w:color w:val="4A4A4A"/>
          <w:sz w:val="27"/>
          <w:szCs w:val="27"/>
        </w:rPr>
        <w:t>Why is it sometimes a good idea to limit the amount of news you watch on issues like the coronavirus? If you’re feeling worried about the virus, who could you</w:t>
      </w:r>
      <w:r>
        <w:rPr>
          <w:rFonts w:ascii="inherit" w:eastAsia="Times New Roman" w:hAnsi="inherit" w:cs="Arial"/>
          <w:color w:val="4A4A4A"/>
          <w:sz w:val="27"/>
          <w:szCs w:val="27"/>
        </w:rPr>
        <w:t xml:space="preserve"> talk with at home</w:t>
      </w:r>
      <w:r w:rsidRPr="009C6973">
        <w:rPr>
          <w:rFonts w:ascii="inherit" w:eastAsia="Times New Roman" w:hAnsi="inherit" w:cs="Arial"/>
          <w:color w:val="4A4A4A"/>
          <w:sz w:val="27"/>
          <w:szCs w:val="27"/>
        </w:rPr>
        <w:t>? How are science-based websites like the </w:t>
      </w:r>
      <w:hyperlink r:id="rId6" w:history="1">
        <w:r w:rsidRPr="009C6973">
          <w:rPr>
            <w:rFonts w:ascii="inherit" w:eastAsia="Times New Roman" w:hAnsi="inherit" w:cs="Arial"/>
            <w:color w:val="0000FF"/>
            <w:sz w:val="27"/>
            <w:szCs w:val="27"/>
            <w:u w:val="single"/>
            <w:bdr w:val="none" w:sz="0" w:space="0" w:color="auto" w:frame="1"/>
          </w:rPr>
          <w:t>World Health Organization</w:t>
        </w:r>
      </w:hyperlink>
      <w:r w:rsidRPr="009C6973">
        <w:rPr>
          <w:rFonts w:ascii="inherit" w:eastAsia="Times New Roman" w:hAnsi="inherit" w:cs="Arial"/>
          <w:color w:val="4A4A4A"/>
          <w:sz w:val="27"/>
          <w:szCs w:val="27"/>
        </w:rPr>
        <w:t>, </w:t>
      </w:r>
      <w:hyperlink r:id="rId7" w:history="1">
        <w:r w:rsidRPr="009C6973">
          <w:rPr>
            <w:rFonts w:ascii="inherit" w:eastAsia="Times New Roman" w:hAnsi="inherit" w:cs="Arial"/>
            <w:color w:val="0000FF"/>
            <w:sz w:val="27"/>
            <w:szCs w:val="27"/>
            <w:u w:val="single"/>
            <w:bdr w:val="none" w:sz="0" w:space="0" w:color="auto" w:frame="1"/>
          </w:rPr>
          <w:t>STAT</w:t>
        </w:r>
      </w:hyperlink>
      <w:r w:rsidRPr="009C6973">
        <w:rPr>
          <w:rFonts w:ascii="inherit" w:eastAsia="Times New Roman" w:hAnsi="inherit" w:cs="Arial"/>
          <w:color w:val="4A4A4A"/>
          <w:sz w:val="27"/>
          <w:szCs w:val="27"/>
        </w:rPr>
        <w:t> news and </w:t>
      </w:r>
      <w:hyperlink r:id="rId8" w:history="1">
        <w:r w:rsidRPr="009C6973">
          <w:rPr>
            <w:rFonts w:ascii="inherit" w:eastAsia="Times New Roman" w:hAnsi="inherit" w:cs="Arial"/>
            <w:color w:val="0000FF"/>
            <w:sz w:val="27"/>
            <w:szCs w:val="27"/>
            <w:u w:val="single"/>
            <w:bdr w:val="none" w:sz="0" w:space="0" w:color="auto" w:frame="1"/>
          </w:rPr>
          <w:t>Science News</w:t>
        </w:r>
      </w:hyperlink>
      <w:r w:rsidRPr="009C6973">
        <w:rPr>
          <w:rFonts w:ascii="inherit" w:eastAsia="Times New Roman" w:hAnsi="inherit" w:cs="Arial"/>
          <w:color w:val="0000FF"/>
          <w:sz w:val="27"/>
          <w:szCs w:val="27"/>
          <w:bdr w:val="none" w:sz="0" w:space="0" w:color="auto" w:frame="1"/>
        </w:rPr>
        <w:t> </w:t>
      </w:r>
      <w:r w:rsidRPr="009C6973">
        <w:rPr>
          <w:rFonts w:ascii="inherit" w:eastAsia="Times New Roman" w:hAnsi="inherit" w:cs="Arial"/>
          <w:color w:val="000000"/>
          <w:sz w:val="27"/>
          <w:szCs w:val="27"/>
          <w:bdr w:val="none" w:sz="0" w:space="0" w:color="auto" w:frame="1"/>
        </w:rPr>
        <w:t>different from general news websites?</w:t>
      </w:r>
      <w:bookmarkStart w:id="0" w:name="_GoBack"/>
      <w:bookmarkEnd w:id="0"/>
    </w:p>
    <w:p w:rsidR="00EC1CDD" w:rsidRDefault="00EC1CDD"/>
    <w:sectPr w:rsidR="00EC1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62C9A"/>
    <w:multiLevelType w:val="multilevel"/>
    <w:tmpl w:val="7996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73"/>
    <w:rsid w:val="009C6973"/>
    <w:rsid w:val="00EC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DAB5"/>
  <w15:chartTrackingRefBased/>
  <w15:docId w15:val="{06B83023-4AA9-4E57-8141-181A1538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1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news.org/" TargetMode="External"/><Relationship Id="rId3" Type="http://schemas.openxmlformats.org/officeDocument/2006/relationships/settings" Target="settings.xml"/><Relationship Id="rId7" Type="http://schemas.openxmlformats.org/officeDocument/2006/relationships/hyperlink" Target="https://www.stat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room/q-a-detail/q-a-coronaviruses" TargetMode="External"/><Relationship Id="rId5" Type="http://schemas.openxmlformats.org/officeDocument/2006/relationships/hyperlink" Target="https://www.who.int/topics/infectious_diseases/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 Venditti</dc:creator>
  <cp:keywords/>
  <dc:description/>
  <cp:lastModifiedBy>Jennifer N. Venditti</cp:lastModifiedBy>
  <cp:revision>1</cp:revision>
  <dcterms:created xsi:type="dcterms:W3CDTF">2020-04-08T19:07:00Z</dcterms:created>
  <dcterms:modified xsi:type="dcterms:W3CDTF">2020-04-08T19:09:00Z</dcterms:modified>
</cp:coreProperties>
</file>